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45E2A" w14:textId="77777777" w:rsidR="00D40A09" w:rsidRPr="00906F3A" w:rsidRDefault="00906F3A" w:rsidP="00906F3A">
      <w:pPr>
        <w:jc w:val="center"/>
        <w:rPr>
          <w:b/>
          <w:sz w:val="28"/>
          <w:szCs w:val="28"/>
        </w:rPr>
      </w:pPr>
      <w:r w:rsidRPr="00906F3A">
        <w:rPr>
          <w:b/>
          <w:sz w:val="28"/>
          <w:szCs w:val="28"/>
        </w:rPr>
        <w:t>THE FIVE MUSTS</w:t>
      </w:r>
    </w:p>
    <w:p w14:paraId="01145E2B" w14:textId="77777777" w:rsidR="00906F3A" w:rsidRPr="00906F3A" w:rsidRDefault="00906F3A" w:rsidP="00906F3A">
      <w:pPr>
        <w:pStyle w:val="ListParagraph"/>
        <w:numPr>
          <w:ilvl w:val="0"/>
          <w:numId w:val="1"/>
        </w:numPr>
        <w:rPr>
          <w:sz w:val="28"/>
          <w:szCs w:val="28"/>
        </w:rPr>
      </w:pPr>
      <w:r w:rsidRPr="00906F3A">
        <w:rPr>
          <w:b/>
          <w:sz w:val="28"/>
          <w:szCs w:val="28"/>
        </w:rPr>
        <w:t>MUST</w:t>
      </w:r>
      <w:r w:rsidRPr="00906F3A">
        <w:rPr>
          <w:sz w:val="28"/>
          <w:szCs w:val="28"/>
        </w:rPr>
        <w:t xml:space="preserve"> line up with the Word, </w:t>
      </w:r>
      <w:r w:rsidRPr="00906F3A">
        <w:rPr>
          <w:b/>
          <w:sz w:val="28"/>
          <w:szCs w:val="28"/>
        </w:rPr>
        <w:t>Hebrews 4:12</w:t>
      </w:r>
      <w:r w:rsidRPr="00906F3A">
        <w:rPr>
          <w:sz w:val="28"/>
          <w:szCs w:val="28"/>
        </w:rPr>
        <w:t xml:space="preserve"> and the nature and character of the Lord Jesus.</w:t>
      </w:r>
    </w:p>
    <w:p w14:paraId="01145E2C" w14:textId="22500FE3" w:rsidR="00906F3A" w:rsidRPr="00906F3A" w:rsidRDefault="00906F3A" w:rsidP="00906F3A">
      <w:pPr>
        <w:pStyle w:val="ListParagraph"/>
        <w:numPr>
          <w:ilvl w:val="0"/>
          <w:numId w:val="1"/>
        </w:numPr>
        <w:rPr>
          <w:sz w:val="28"/>
          <w:szCs w:val="28"/>
        </w:rPr>
      </w:pPr>
      <w:r w:rsidRPr="00906F3A">
        <w:rPr>
          <w:b/>
          <w:sz w:val="28"/>
          <w:szCs w:val="28"/>
        </w:rPr>
        <w:t>MUST</w:t>
      </w:r>
      <w:r w:rsidRPr="00906F3A">
        <w:rPr>
          <w:sz w:val="28"/>
          <w:szCs w:val="28"/>
        </w:rPr>
        <w:t xml:space="preserve"> bring edification, wisdom and order, </w:t>
      </w:r>
      <w:r w:rsidRPr="00906F3A">
        <w:rPr>
          <w:b/>
          <w:sz w:val="28"/>
          <w:szCs w:val="28"/>
        </w:rPr>
        <w:t>Isaiah 42:3</w:t>
      </w:r>
      <w:r w:rsidRPr="00906F3A">
        <w:rPr>
          <w:sz w:val="28"/>
          <w:szCs w:val="28"/>
        </w:rPr>
        <w:t xml:space="preserve">, </w:t>
      </w:r>
      <w:r w:rsidRPr="00906F3A">
        <w:rPr>
          <w:b/>
          <w:sz w:val="28"/>
          <w:szCs w:val="28"/>
        </w:rPr>
        <w:t>Matthew 12:20 amp</w:t>
      </w:r>
      <w:r w:rsidRPr="00906F3A">
        <w:rPr>
          <w:sz w:val="28"/>
          <w:szCs w:val="28"/>
        </w:rPr>
        <w:t xml:space="preserve">, </w:t>
      </w:r>
      <w:r w:rsidRPr="00906F3A">
        <w:rPr>
          <w:b/>
          <w:sz w:val="28"/>
          <w:szCs w:val="28"/>
        </w:rPr>
        <w:t>1 Corinthians</w:t>
      </w:r>
      <w:r w:rsidRPr="00906F3A">
        <w:rPr>
          <w:sz w:val="28"/>
          <w:szCs w:val="28"/>
        </w:rPr>
        <w:t xml:space="preserve"> </w:t>
      </w:r>
      <w:r w:rsidRPr="00906F3A">
        <w:rPr>
          <w:b/>
          <w:sz w:val="28"/>
          <w:szCs w:val="28"/>
        </w:rPr>
        <w:t>8:1b, 14:</w:t>
      </w:r>
      <w:r w:rsidR="008B1AAF">
        <w:rPr>
          <w:b/>
          <w:sz w:val="28"/>
          <w:szCs w:val="28"/>
        </w:rPr>
        <w:t>3</w:t>
      </w:r>
      <w:r w:rsidRPr="00906F3A">
        <w:rPr>
          <w:b/>
          <w:sz w:val="28"/>
          <w:szCs w:val="28"/>
        </w:rPr>
        <w:t xml:space="preserve"> amp, James 3:17</w:t>
      </w:r>
    </w:p>
    <w:p w14:paraId="01145E2D" w14:textId="77777777" w:rsidR="00906F3A" w:rsidRPr="00906F3A" w:rsidRDefault="00906F3A" w:rsidP="00906F3A">
      <w:pPr>
        <w:pStyle w:val="ListParagraph"/>
        <w:numPr>
          <w:ilvl w:val="0"/>
          <w:numId w:val="1"/>
        </w:numPr>
        <w:rPr>
          <w:sz w:val="28"/>
          <w:szCs w:val="28"/>
        </w:rPr>
      </w:pPr>
      <w:r w:rsidRPr="00906F3A">
        <w:rPr>
          <w:b/>
          <w:sz w:val="28"/>
          <w:szCs w:val="28"/>
        </w:rPr>
        <w:t>MUST</w:t>
      </w:r>
      <w:r w:rsidRPr="00906F3A">
        <w:rPr>
          <w:sz w:val="28"/>
          <w:szCs w:val="28"/>
        </w:rPr>
        <w:t xml:space="preserve"> bear inner witness; your spirit and the Holy Spirit agree, bringing peace and confirmation.</w:t>
      </w:r>
    </w:p>
    <w:p w14:paraId="01145E2E" w14:textId="77777777" w:rsidR="00906F3A" w:rsidRPr="00906F3A" w:rsidRDefault="00906F3A" w:rsidP="00906F3A">
      <w:pPr>
        <w:pStyle w:val="ListParagraph"/>
        <w:numPr>
          <w:ilvl w:val="0"/>
          <w:numId w:val="1"/>
        </w:numPr>
        <w:rPr>
          <w:sz w:val="28"/>
          <w:szCs w:val="28"/>
        </w:rPr>
      </w:pPr>
      <w:r w:rsidRPr="00906F3A">
        <w:rPr>
          <w:b/>
          <w:sz w:val="28"/>
          <w:szCs w:val="28"/>
        </w:rPr>
        <w:t>MUST</w:t>
      </w:r>
      <w:r w:rsidRPr="00906F3A">
        <w:rPr>
          <w:sz w:val="28"/>
          <w:szCs w:val="28"/>
        </w:rPr>
        <w:t xml:space="preserve"> come to pass or fruition in God’s timing.</w:t>
      </w:r>
    </w:p>
    <w:p w14:paraId="01145E2F" w14:textId="77777777" w:rsidR="00906F3A" w:rsidRDefault="00906F3A" w:rsidP="00906F3A">
      <w:pPr>
        <w:pStyle w:val="ListParagraph"/>
        <w:numPr>
          <w:ilvl w:val="0"/>
          <w:numId w:val="1"/>
        </w:numPr>
        <w:rPr>
          <w:b/>
          <w:sz w:val="28"/>
          <w:szCs w:val="28"/>
        </w:rPr>
      </w:pPr>
      <w:r w:rsidRPr="00906F3A">
        <w:rPr>
          <w:b/>
          <w:sz w:val="28"/>
          <w:szCs w:val="28"/>
        </w:rPr>
        <w:t>Must</w:t>
      </w:r>
      <w:r w:rsidRPr="00906F3A">
        <w:rPr>
          <w:sz w:val="28"/>
          <w:szCs w:val="28"/>
        </w:rPr>
        <w:t xml:space="preserve"> bear witness to other Godly believers, if shared</w:t>
      </w:r>
      <w:r w:rsidRPr="00A13C2A">
        <w:rPr>
          <w:b/>
          <w:sz w:val="28"/>
          <w:szCs w:val="28"/>
        </w:rPr>
        <w:t>, 2 Corinthians 13:1, 1Corinthians 14:29</w:t>
      </w:r>
    </w:p>
    <w:p w14:paraId="01145E30" w14:textId="77777777" w:rsidR="00076FEE" w:rsidRDefault="00076FEE" w:rsidP="00076FEE">
      <w:pPr>
        <w:rPr>
          <w:b/>
          <w:sz w:val="28"/>
          <w:szCs w:val="28"/>
        </w:rPr>
      </w:pPr>
    </w:p>
    <w:p w14:paraId="01145E31" w14:textId="77777777" w:rsidR="00076FEE" w:rsidRDefault="00076FEE" w:rsidP="00076FEE">
      <w:pPr>
        <w:rPr>
          <w:b/>
          <w:sz w:val="28"/>
          <w:szCs w:val="28"/>
        </w:rPr>
      </w:pPr>
    </w:p>
    <w:p w14:paraId="01145E32" w14:textId="77777777" w:rsidR="00076FEE" w:rsidRDefault="00076FEE" w:rsidP="00076FEE">
      <w:pPr>
        <w:rPr>
          <w:b/>
          <w:sz w:val="28"/>
          <w:szCs w:val="28"/>
        </w:rPr>
      </w:pPr>
    </w:p>
    <w:p w14:paraId="01145E33" w14:textId="77777777" w:rsidR="00076FEE" w:rsidRDefault="00076FEE" w:rsidP="00076FEE">
      <w:pPr>
        <w:rPr>
          <w:b/>
          <w:sz w:val="28"/>
          <w:szCs w:val="28"/>
        </w:rPr>
      </w:pPr>
    </w:p>
    <w:p w14:paraId="01145E34" w14:textId="77777777" w:rsidR="00076FEE" w:rsidRDefault="00076FEE" w:rsidP="00076FEE">
      <w:pPr>
        <w:rPr>
          <w:b/>
          <w:sz w:val="28"/>
          <w:szCs w:val="28"/>
        </w:rPr>
      </w:pPr>
    </w:p>
    <w:p w14:paraId="01145E35" w14:textId="77777777" w:rsidR="00076FEE" w:rsidRDefault="00076FEE" w:rsidP="00076FEE">
      <w:pPr>
        <w:rPr>
          <w:b/>
          <w:sz w:val="28"/>
          <w:szCs w:val="28"/>
        </w:rPr>
      </w:pPr>
    </w:p>
    <w:p w14:paraId="01145E36" w14:textId="77777777" w:rsidR="00076FEE" w:rsidRDefault="00076FEE" w:rsidP="00076FEE">
      <w:pPr>
        <w:rPr>
          <w:b/>
          <w:sz w:val="28"/>
          <w:szCs w:val="28"/>
        </w:rPr>
      </w:pPr>
    </w:p>
    <w:p w14:paraId="01145E37" w14:textId="77777777" w:rsidR="00076FEE" w:rsidRDefault="00076FEE" w:rsidP="00076FEE">
      <w:pPr>
        <w:rPr>
          <w:b/>
          <w:sz w:val="28"/>
          <w:szCs w:val="28"/>
        </w:rPr>
      </w:pPr>
    </w:p>
    <w:p w14:paraId="01145E38" w14:textId="77777777" w:rsidR="00076FEE" w:rsidRDefault="00076FEE" w:rsidP="00076FEE">
      <w:pPr>
        <w:rPr>
          <w:b/>
          <w:sz w:val="28"/>
          <w:szCs w:val="28"/>
        </w:rPr>
      </w:pPr>
    </w:p>
    <w:p w14:paraId="01145E39" w14:textId="77777777" w:rsidR="00076FEE" w:rsidRDefault="00076FEE" w:rsidP="00076FEE">
      <w:pPr>
        <w:rPr>
          <w:b/>
          <w:sz w:val="28"/>
          <w:szCs w:val="28"/>
        </w:rPr>
      </w:pPr>
    </w:p>
    <w:p w14:paraId="01145E3A" w14:textId="77777777" w:rsidR="00076FEE" w:rsidRDefault="00076FEE" w:rsidP="00076FEE">
      <w:pPr>
        <w:rPr>
          <w:b/>
          <w:sz w:val="28"/>
          <w:szCs w:val="28"/>
        </w:rPr>
      </w:pPr>
    </w:p>
    <w:p w14:paraId="01145E3B" w14:textId="77777777" w:rsidR="00076FEE" w:rsidRDefault="00076FEE" w:rsidP="00076FEE">
      <w:pPr>
        <w:rPr>
          <w:b/>
          <w:sz w:val="28"/>
          <w:szCs w:val="28"/>
        </w:rPr>
      </w:pPr>
    </w:p>
    <w:p w14:paraId="01145E3C" w14:textId="77777777" w:rsidR="00076FEE" w:rsidRDefault="00076FEE" w:rsidP="00076FEE">
      <w:pPr>
        <w:rPr>
          <w:b/>
          <w:sz w:val="28"/>
          <w:szCs w:val="28"/>
        </w:rPr>
      </w:pPr>
    </w:p>
    <w:p w14:paraId="01145E3D" w14:textId="77777777" w:rsidR="00076FEE" w:rsidRDefault="00076FEE" w:rsidP="00076FEE">
      <w:pPr>
        <w:rPr>
          <w:b/>
          <w:sz w:val="28"/>
          <w:szCs w:val="28"/>
        </w:rPr>
      </w:pPr>
    </w:p>
    <w:p w14:paraId="01145E3E" w14:textId="77777777" w:rsidR="00076FEE" w:rsidRDefault="00076FEE" w:rsidP="00076FEE">
      <w:pPr>
        <w:rPr>
          <w:b/>
          <w:sz w:val="28"/>
          <w:szCs w:val="28"/>
        </w:rPr>
      </w:pPr>
    </w:p>
    <w:p w14:paraId="01145E3F" w14:textId="77777777" w:rsidR="00076FEE" w:rsidRDefault="00076FEE" w:rsidP="00076FEE">
      <w:pPr>
        <w:rPr>
          <w:b/>
          <w:sz w:val="28"/>
          <w:szCs w:val="28"/>
        </w:rPr>
      </w:pPr>
    </w:p>
    <w:p w14:paraId="01145E40" w14:textId="77777777" w:rsidR="00076FEE" w:rsidRDefault="00076FEE" w:rsidP="00076FEE">
      <w:pPr>
        <w:rPr>
          <w:b/>
          <w:sz w:val="28"/>
          <w:szCs w:val="28"/>
        </w:rPr>
      </w:pPr>
    </w:p>
    <w:p w14:paraId="01145E41" w14:textId="77777777" w:rsidR="00076FEE" w:rsidRDefault="00076FEE" w:rsidP="00076FEE">
      <w:pPr>
        <w:rPr>
          <w:b/>
          <w:sz w:val="28"/>
          <w:szCs w:val="28"/>
        </w:rPr>
      </w:pPr>
    </w:p>
    <w:p w14:paraId="01145E42" w14:textId="77777777" w:rsidR="00076FEE" w:rsidRDefault="00076FEE" w:rsidP="00076FEE">
      <w:pPr>
        <w:rPr>
          <w:b/>
          <w:sz w:val="28"/>
          <w:szCs w:val="28"/>
        </w:rPr>
      </w:pPr>
    </w:p>
    <w:p w14:paraId="01145E43" w14:textId="77777777" w:rsidR="00076FEE" w:rsidRDefault="00076FEE" w:rsidP="00076FEE">
      <w:pPr>
        <w:rPr>
          <w:b/>
          <w:sz w:val="28"/>
          <w:szCs w:val="28"/>
        </w:rPr>
      </w:pPr>
    </w:p>
    <w:p w14:paraId="01145E44" w14:textId="77777777" w:rsidR="00076FEE" w:rsidRPr="00076FEE" w:rsidRDefault="00076FEE" w:rsidP="00076FEE">
      <w:pPr>
        <w:rPr>
          <w:b/>
          <w:sz w:val="28"/>
          <w:szCs w:val="28"/>
        </w:rPr>
      </w:pPr>
    </w:p>
    <w:p w14:paraId="01145E45" w14:textId="77777777" w:rsidR="00A13C2A" w:rsidRDefault="00A13C2A" w:rsidP="00A13C2A">
      <w:pPr>
        <w:pStyle w:val="ListParagraph"/>
        <w:rPr>
          <w:b/>
          <w:sz w:val="28"/>
          <w:szCs w:val="28"/>
        </w:rPr>
      </w:pPr>
    </w:p>
    <w:p w14:paraId="01145E46" w14:textId="77777777" w:rsidR="00A13C2A" w:rsidRDefault="00A13C2A" w:rsidP="00A13C2A">
      <w:pPr>
        <w:pStyle w:val="ListParagraph"/>
        <w:jc w:val="center"/>
        <w:rPr>
          <w:b/>
          <w:sz w:val="24"/>
          <w:szCs w:val="24"/>
        </w:rPr>
      </w:pPr>
      <w:r w:rsidRPr="008A260B">
        <w:rPr>
          <w:b/>
          <w:sz w:val="24"/>
          <w:szCs w:val="24"/>
        </w:rPr>
        <w:t>EXPLANATION OF THE THREE VOICES</w:t>
      </w:r>
    </w:p>
    <w:p w14:paraId="01145E47" w14:textId="77777777" w:rsidR="00076FEE" w:rsidRPr="008A260B" w:rsidRDefault="00076FEE" w:rsidP="00A13C2A">
      <w:pPr>
        <w:pStyle w:val="ListParagraph"/>
        <w:jc w:val="center"/>
        <w:rPr>
          <w:b/>
          <w:sz w:val="24"/>
          <w:szCs w:val="24"/>
        </w:rPr>
      </w:pPr>
    </w:p>
    <w:p w14:paraId="01145E48" w14:textId="77777777" w:rsidR="00A13C2A" w:rsidRDefault="00A13C2A" w:rsidP="008A260B">
      <w:pPr>
        <w:pStyle w:val="ListParagraph"/>
        <w:rPr>
          <w:b/>
          <w:sz w:val="24"/>
          <w:szCs w:val="24"/>
        </w:rPr>
      </w:pPr>
      <w:r w:rsidRPr="008A260B">
        <w:rPr>
          <w:b/>
          <w:sz w:val="24"/>
          <w:szCs w:val="24"/>
        </w:rPr>
        <w:t xml:space="preserve">FIRST VOICE. </w:t>
      </w:r>
    </w:p>
    <w:p w14:paraId="01145E49" w14:textId="77777777" w:rsidR="00076FEE" w:rsidRPr="008A260B" w:rsidRDefault="00076FEE" w:rsidP="008A260B">
      <w:pPr>
        <w:pStyle w:val="ListParagraph"/>
        <w:rPr>
          <w:b/>
          <w:sz w:val="24"/>
          <w:szCs w:val="24"/>
        </w:rPr>
      </w:pPr>
    </w:p>
    <w:p w14:paraId="01145E4A" w14:textId="77777777" w:rsidR="008A260B" w:rsidRPr="00076FEE" w:rsidRDefault="008A260B" w:rsidP="00A13C2A">
      <w:pPr>
        <w:pStyle w:val="ListParagraph"/>
        <w:rPr>
          <w:sz w:val="24"/>
          <w:szCs w:val="24"/>
        </w:rPr>
      </w:pPr>
    </w:p>
    <w:p w14:paraId="01145E4B" w14:textId="77777777" w:rsidR="00A13C2A" w:rsidRPr="00076FEE" w:rsidRDefault="00A13C2A" w:rsidP="00A13C2A">
      <w:pPr>
        <w:pStyle w:val="ListParagraph"/>
        <w:rPr>
          <w:sz w:val="24"/>
          <w:szCs w:val="24"/>
        </w:rPr>
      </w:pPr>
      <w:r w:rsidRPr="00076FEE">
        <w:rPr>
          <w:sz w:val="24"/>
          <w:szCs w:val="24"/>
        </w:rPr>
        <w:t>God’ voice speaking by His Spirit to your spirit through impressions or other vehicles of expression. You actually hear the voice of the Holy Spirit the still, small voice. It is directed outward not inward; centred on God’s ultimate perspective of Love and Truth. The thoughts and ways spoken are higher than personal thoughts and ways. They are concise statements of explanation, warning or directive words to go, do and/or speak. Content will bring release, peace, order, conviction and will not go away.</w:t>
      </w:r>
    </w:p>
    <w:p w14:paraId="01145E4C" w14:textId="77777777" w:rsidR="00A13C2A" w:rsidRPr="008A260B" w:rsidRDefault="00A13C2A" w:rsidP="00A13C2A">
      <w:pPr>
        <w:pStyle w:val="ListParagraph"/>
        <w:rPr>
          <w:b/>
          <w:sz w:val="24"/>
          <w:szCs w:val="24"/>
        </w:rPr>
      </w:pPr>
    </w:p>
    <w:p w14:paraId="01145E4D" w14:textId="77777777" w:rsidR="00A13C2A" w:rsidRPr="008A260B" w:rsidRDefault="00A13C2A" w:rsidP="008A260B">
      <w:pPr>
        <w:pStyle w:val="ListParagraph"/>
        <w:jc w:val="center"/>
        <w:rPr>
          <w:b/>
          <w:sz w:val="24"/>
          <w:szCs w:val="24"/>
        </w:rPr>
      </w:pPr>
      <w:r w:rsidRPr="008A260B">
        <w:rPr>
          <w:b/>
          <w:sz w:val="24"/>
          <w:szCs w:val="24"/>
        </w:rPr>
        <w:t>It lines up with the Word, faith, love and peace. Brings precise wisdom by dividing soul/flesh and spirit. It is THE MIND OF CHRIST.</w:t>
      </w:r>
    </w:p>
    <w:p w14:paraId="01145E4E" w14:textId="77777777" w:rsidR="00A13C2A" w:rsidRPr="008A260B" w:rsidRDefault="00A13C2A" w:rsidP="008A260B">
      <w:pPr>
        <w:pStyle w:val="ListParagraph"/>
        <w:jc w:val="center"/>
        <w:rPr>
          <w:b/>
          <w:sz w:val="24"/>
          <w:szCs w:val="24"/>
        </w:rPr>
      </w:pPr>
    </w:p>
    <w:p w14:paraId="01145E4F" w14:textId="77777777" w:rsidR="00A13C2A" w:rsidRDefault="00A13C2A" w:rsidP="008A260B">
      <w:pPr>
        <w:pStyle w:val="ListParagraph"/>
        <w:jc w:val="center"/>
        <w:rPr>
          <w:b/>
          <w:sz w:val="24"/>
          <w:szCs w:val="24"/>
        </w:rPr>
      </w:pPr>
      <w:r w:rsidRPr="008A260B">
        <w:rPr>
          <w:b/>
          <w:sz w:val="24"/>
          <w:szCs w:val="24"/>
        </w:rPr>
        <w:t>You are under GRACE and</w:t>
      </w:r>
      <w:r w:rsidR="008A260B" w:rsidRPr="008A260B">
        <w:rPr>
          <w:b/>
          <w:sz w:val="24"/>
          <w:szCs w:val="24"/>
        </w:rPr>
        <w:t xml:space="preserve"> produce the fruit of the Spirit</w:t>
      </w:r>
    </w:p>
    <w:p w14:paraId="01145E50" w14:textId="77777777" w:rsidR="00076FEE" w:rsidRDefault="00076FEE" w:rsidP="008A260B">
      <w:pPr>
        <w:pStyle w:val="ListParagraph"/>
        <w:jc w:val="center"/>
        <w:rPr>
          <w:b/>
          <w:sz w:val="24"/>
          <w:szCs w:val="24"/>
        </w:rPr>
      </w:pPr>
    </w:p>
    <w:p w14:paraId="01145E51" w14:textId="77777777" w:rsidR="00076FEE" w:rsidRDefault="00076FEE" w:rsidP="008A260B">
      <w:pPr>
        <w:pStyle w:val="ListParagraph"/>
        <w:jc w:val="center"/>
        <w:rPr>
          <w:b/>
          <w:sz w:val="24"/>
          <w:szCs w:val="24"/>
        </w:rPr>
      </w:pPr>
    </w:p>
    <w:p w14:paraId="01145E52" w14:textId="77777777" w:rsidR="00076FEE" w:rsidRDefault="00076FEE" w:rsidP="008A260B">
      <w:pPr>
        <w:pStyle w:val="ListParagraph"/>
        <w:jc w:val="center"/>
        <w:rPr>
          <w:b/>
          <w:sz w:val="24"/>
          <w:szCs w:val="24"/>
        </w:rPr>
      </w:pPr>
    </w:p>
    <w:p w14:paraId="01145E53" w14:textId="77777777" w:rsidR="008A260B" w:rsidRDefault="008A260B" w:rsidP="008A260B">
      <w:pPr>
        <w:pStyle w:val="ListParagraph"/>
        <w:rPr>
          <w:b/>
          <w:sz w:val="24"/>
          <w:szCs w:val="24"/>
        </w:rPr>
      </w:pPr>
      <w:r>
        <w:rPr>
          <w:b/>
          <w:sz w:val="24"/>
          <w:szCs w:val="24"/>
        </w:rPr>
        <w:t>SECOND</w:t>
      </w:r>
      <w:r w:rsidRPr="008A260B">
        <w:rPr>
          <w:b/>
          <w:sz w:val="24"/>
          <w:szCs w:val="24"/>
        </w:rPr>
        <w:t xml:space="preserve"> VOICE</w:t>
      </w:r>
    </w:p>
    <w:p w14:paraId="01145E54" w14:textId="77777777" w:rsidR="00076FEE" w:rsidRDefault="00076FEE" w:rsidP="008A260B">
      <w:pPr>
        <w:pStyle w:val="ListParagraph"/>
        <w:rPr>
          <w:b/>
          <w:sz w:val="24"/>
          <w:szCs w:val="24"/>
        </w:rPr>
      </w:pPr>
    </w:p>
    <w:p w14:paraId="01145E55" w14:textId="77777777" w:rsidR="008A260B" w:rsidRPr="00076FEE" w:rsidRDefault="008A260B" w:rsidP="008A260B">
      <w:pPr>
        <w:pStyle w:val="ListParagraph"/>
        <w:rPr>
          <w:sz w:val="24"/>
          <w:szCs w:val="24"/>
        </w:rPr>
      </w:pPr>
      <w:r w:rsidRPr="00076FEE">
        <w:rPr>
          <w:sz w:val="24"/>
          <w:szCs w:val="24"/>
        </w:rPr>
        <w:t>The voice of ungodly reasoning speaking to the unrenewed mind which can be the avenue of deception and evil manifestations. It is directed inward to take care of No.1. It may begin with I or you, followed by a negative, can’t, don’t, won’t, etc. It will exaggerate the risks in order to protect self-centred interests. May quote scripture and give advice invoking fear, confusion and condemnation. Commonly, it will call you names, accuse you, condemn and rob you of peace, wisdom, joy, love or be loud and nagging. The second voice exalts itself above the first voice.</w:t>
      </w:r>
    </w:p>
    <w:p w14:paraId="01145E56" w14:textId="77777777" w:rsidR="008A260B" w:rsidRDefault="008A260B" w:rsidP="008A260B">
      <w:pPr>
        <w:pStyle w:val="ListParagraph"/>
        <w:rPr>
          <w:b/>
          <w:sz w:val="24"/>
          <w:szCs w:val="24"/>
        </w:rPr>
      </w:pPr>
    </w:p>
    <w:p w14:paraId="01145E57" w14:textId="77777777" w:rsidR="008A260B" w:rsidRDefault="008A260B" w:rsidP="008A260B">
      <w:pPr>
        <w:pStyle w:val="ListParagraph"/>
        <w:rPr>
          <w:b/>
          <w:sz w:val="24"/>
          <w:szCs w:val="24"/>
        </w:rPr>
      </w:pPr>
      <w:r>
        <w:rPr>
          <w:b/>
          <w:sz w:val="24"/>
          <w:szCs w:val="24"/>
        </w:rPr>
        <w:t>You perform under DECEPTION and FORMULA and produce the works of the flesh, which is sin.</w:t>
      </w:r>
    </w:p>
    <w:p w14:paraId="01145E58" w14:textId="77777777" w:rsidR="008A260B" w:rsidRDefault="008A260B" w:rsidP="008A260B">
      <w:pPr>
        <w:pStyle w:val="ListParagraph"/>
        <w:rPr>
          <w:b/>
          <w:sz w:val="24"/>
          <w:szCs w:val="24"/>
        </w:rPr>
      </w:pPr>
    </w:p>
    <w:p w14:paraId="01145E59" w14:textId="77777777" w:rsidR="00076FEE" w:rsidRDefault="00076FEE" w:rsidP="008A260B">
      <w:pPr>
        <w:pStyle w:val="ListParagraph"/>
        <w:rPr>
          <w:b/>
          <w:sz w:val="24"/>
          <w:szCs w:val="24"/>
        </w:rPr>
      </w:pPr>
    </w:p>
    <w:p w14:paraId="01145E5A" w14:textId="77777777" w:rsidR="00076FEE" w:rsidRDefault="00076FEE" w:rsidP="008A260B">
      <w:pPr>
        <w:pStyle w:val="ListParagraph"/>
        <w:rPr>
          <w:b/>
          <w:sz w:val="24"/>
          <w:szCs w:val="24"/>
        </w:rPr>
      </w:pPr>
    </w:p>
    <w:p w14:paraId="01145E5B" w14:textId="77777777" w:rsidR="00076FEE" w:rsidRDefault="00076FEE" w:rsidP="008A260B">
      <w:pPr>
        <w:pStyle w:val="ListParagraph"/>
        <w:rPr>
          <w:b/>
          <w:sz w:val="24"/>
          <w:szCs w:val="24"/>
        </w:rPr>
      </w:pPr>
    </w:p>
    <w:p w14:paraId="01145E5C" w14:textId="77777777" w:rsidR="008A260B" w:rsidRDefault="008A260B" w:rsidP="008A260B">
      <w:pPr>
        <w:pStyle w:val="ListParagraph"/>
        <w:rPr>
          <w:b/>
          <w:sz w:val="24"/>
          <w:szCs w:val="24"/>
        </w:rPr>
      </w:pPr>
      <w:r>
        <w:rPr>
          <w:b/>
          <w:sz w:val="24"/>
          <w:szCs w:val="24"/>
        </w:rPr>
        <w:t>THIRD VOICE</w:t>
      </w:r>
    </w:p>
    <w:p w14:paraId="01145E5D" w14:textId="77777777" w:rsidR="00076FEE" w:rsidRDefault="00076FEE" w:rsidP="008A260B">
      <w:pPr>
        <w:pStyle w:val="ListParagraph"/>
        <w:rPr>
          <w:b/>
          <w:sz w:val="24"/>
          <w:szCs w:val="24"/>
        </w:rPr>
      </w:pPr>
    </w:p>
    <w:p w14:paraId="01145E5E" w14:textId="77777777" w:rsidR="008A260B" w:rsidRPr="00076FEE" w:rsidRDefault="00076FEE" w:rsidP="008A260B">
      <w:pPr>
        <w:pStyle w:val="ListParagraph"/>
        <w:rPr>
          <w:sz w:val="24"/>
          <w:szCs w:val="24"/>
        </w:rPr>
      </w:pPr>
      <w:r>
        <w:rPr>
          <w:b/>
          <w:sz w:val="24"/>
          <w:szCs w:val="24"/>
        </w:rPr>
        <w:t xml:space="preserve"> </w:t>
      </w:r>
      <w:r w:rsidRPr="00076FEE">
        <w:rPr>
          <w:sz w:val="24"/>
          <w:szCs w:val="24"/>
        </w:rPr>
        <w:t>The voice of the body or senses speaking to the body and unren</w:t>
      </w:r>
      <w:r>
        <w:rPr>
          <w:sz w:val="24"/>
          <w:szCs w:val="24"/>
        </w:rPr>
        <w:t>e</w:t>
      </w:r>
      <w:r w:rsidRPr="00076FEE">
        <w:rPr>
          <w:sz w:val="24"/>
          <w:szCs w:val="24"/>
        </w:rPr>
        <w:t>wed mind, which can be the avenue of deception and evil manifestations. It gives multiple specific physical reasons why it would not be in the best interest of the body and senses to go past the ideal physical comfort zone. It over-exaggerates gratification and pleasure of sensual physical acts. It says, “I</w:t>
      </w:r>
      <w:r>
        <w:rPr>
          <w:sz w:val="24"/>
          <w:szCs w:val="24"/>
        </w:rPr>
        <w:t xml:space="preserve"> </w:t>
      </w:r>
      <w:r w:rsidRPr="00076FEE">
        <w:rPr>
          <w:sz w:val="24"/>
          <w:szCs w:val="24"/>
        </w:rPr>
        <w:t>will die if I don’t get what I want”</w:t>
      </w:r>
    </w:p>
    <w:p w14:paraId="01145E5F" w14:textId="77777777" w:rsidR="00076FEE" w:rsidRDefault="00076FEE" w:rsidP="008A260B">
      <w:pPr>
        <w:pStyle w:val="ListParagraph"/>
        <w:rPr>
          <w:b/>
          <w:sz w:val="24"/>
          <w:szCs w:val="24"/>
        </w:rPr>
      </w:pPr>
    </w:p>
    <w:p w14:paraId="01145E60" w14:textId="77777777" w:rsidR="00076FEE" w:rsidRPr="008A260B" w:rsidRDefault="00076FEE" w:rsidP="008A260B">
      <w:pPr>
        <w:pStyle w:val="ListParagraph"/>
        <w:rPr>
          <w:b/>
          <w:sz w:val="24"/>
          <w:szCs w:val="24"/>
        </w:rPr>
      </w:pPr>
      <w:r>
        <w:rPr>
          <w:b/>
          <w:sz w:val="24"/>
          <w:szCs w:val="24"/>
        </w:rPr>
        <w:t>You perform under DECEPTION AND FORMULA and produce the works of the flesh, which is sin.</w:t>
      </w:r>
    </w:p>
    <w:sectPr w:rsidR="00076FEE" w:rsidRPr="008A260B" w:rsidSect="00076F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3B95"/>
    <w:multiLevelType w:val="hybridMultilevel"/>
    <w:tmpl w:val="A7DE8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F3A"/>
    <w:rsid w:val="00076FEE"/>
    <w:rsid w:val="008A260B"/>
    <w:rsid w:val="008B1AAF"/>
    <w:rsid w:val="00906F3A"/>
    <w:rsid w:val="00A13C2A"/>
    <w:rsid w:val="00D40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5E2A"/>
  <w15:chartTrackingRefBased/>
  <w15:docId w15:val="{C47F394E-7A0E-4CB2-ADFF-86125F7A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Deena McGuire</cp:lastModifiedBy>
  <cp:revision>2</cp:revision>
  <dcterms:created xsi:type="dcterms:W3CDTF">2021-03-07T20:00:00Z</dcterms:created>
  <dcterms:modified xsi:type="dcterms:W3CDTF">2021-03-07T20:00:00Z</dcterms:modified>
</cp:coreProperties>
</file>